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40F" w:rsidRPr="00C6340F" w:rsidRDefault="00C6340F" w:rsidP="00C6340F">
      <w:pPr>
        <w:jc w:val="left"/>
        <w:rPr>
          <w:rFonts w:ascii="黑体" w:eastAsia="黑体" w:hAnsi="黑体" w:cs="黑体"/>
          <w:b/>
          <w:sz w:val="32"/>
          <w:szCs w:val="32"/>
        </w:rPr>
      </w:pPr>
      <w:r w:rsidRPr="00C6340F">
        <w:rPr>
          <w:rFonts w:ascii="黑体" w:eastAsia="黑体" w:hAnsi="黑体" w:cs="黑体" w:hint="eastAsia"/>
          <w:b/>
          <w:sz w:val="32"/>
          <w:szCs w:val="32"/>
        </w:rPr>
        <w:t>附件：</w:t>
      </w:r>
    </w:p>
    <w:p w:rsidR="00C6340F" w:rsidRPr="00C6340F" w:rsidRDefault="00C6340F" w:rsidP="00C6340F">
      <w:pPr>
        <w:jc w:val="center"/>
        <w:rPr>
          <w:rFonts w:ascii="仿宋_GB2312" w:eastAsia="仿宋_GB2312" w:hAnsi="宋体" w:cs="Times New Roman"/>
          <w:b/>
          <w:sz w:val="44"/>
          <w:szCs w:val="44"/>
        </w:rPr>
      </w:pPr>
      <w:bookmarkStart w:id="0" w:name="_GoBack"/>
      <w:r w:rsidRPr="00C6340F">
        <w:rPr>
          <w:rFonts w:ascii="仿宋_GB2312" w:eastAsia="仿宋_GB2312" w:hAnsi="宋体" w:cs="Times New Roman"/>
          <w:b/>
          <w:sz w:val="44"/>
          <w:szCs w:val="44"/>
        </w:rPr>
        <w:t>福建师范大学经济学院与协和学院第</w:t>
      </w:r>
      <w:r w:rsidRPr="00C6340F">
        <w:rPr>
          <w:rFonts w:ascii="仿宋_GB2312" w:eastAsia="仿宋_GB2312" w:hAnsi="宋体" w:cs="Times New Roman" w:hint="eastAsia"/>
          <w:b/>
          <w:sz w:val="44"/>
          <w:szCs w:val="44"/>
        </w:rPr>
        <w:t>五</w:t>
      </w:r>
      <w:r w:rsidRPr="00C6340F">
        <w:rPr>
          <w:rFonts w:ascii="仿宋_GB2312" w:eastAsia="仿宋_GB2312" w:hAnsi="宋体" w:cs="Times New Roman"/>
          <w:b/>
          <w:sz w:val="44"/>
          <w:szCs w:val="44"/>
        </w:rPr>
        <w:t>届ERP沙盘模拟院际交流赛</w:t>
      </w:r>
    </w:p>
    <w:p w:rsidR="00C6340F" w:rsidRPr="00C6340F" w:rsidRDefault="00C6340F" w:rsidP="00C6340F">
      <w:pPr>
        <w:jc w:val="center"/>
        <w:rPr>
          <w:rFonts w:ascii="仿宋_GB2312" w:eastAsia="仿宋_GB2312" w:hAnsi="宋体" w:cs="Times New Roman"/>
          <w:b/>
          <w:sz w:val="44"/>
          <w:szCs w:val="44"/>
        </w:rPr>
      </w:pPr>
      <w:r w:rsidRPr="00C6340F">
        <w:rPr>
          <w:rFonts w:ascii="仿宋_GB2312" w:eastAsia="仿宋_GB2312" w:hAnsi="宋体" w:cs="Times New Roman" w:hint="eastAsia"/>
          <w:b/>
          <w:sz w:val="44"/>
          <w:szCs w:val="44"/>
        </w:rPr>
        <w:t>报   名   表</w:t>
      </w:r>
    </w:p>
    <w:bookmarkEnd w:id="0"/>
    <w:p w:rsidR="00C6340F" w:rsidRPr="00C6340F" w:rsidRDefault="00C6340F" w:rsidP="00C6340F">
      <w:pPr>
        <w:jc w:val="center"/>
        <w:rPr>
          <w:rFonts w:ascii="仿宋_GB2312" w:eastAsia="仿宋_GB2312" w:hAnsi="宋体" w:cs="Times New Roman"/>
          <w:b/>
          <w:sz w:val="44"/>
          <w:szCs w:val="44"/>
        </w:rPr>
      </w:pPr>
    </w:p>
    <w:p w:rsidR="00C6340F" w:rsidRPr="00C6340F" w:rsidRDefault="00C6340F" w:rsidP="00C6340F">
      <w:pPr>
        <w:rPr>
          <w:rFonts w:ascii="仿宋_GB2312" w:eastAsia="仿宋_GB2312" w:hAnsi="宋体" w:cs="Times New Roman"/>
          <w:sz w:val="30"/>
          <w:szCs w:val="30"/>
          <w:u w:val="single"/>
        </w:rPr>
      </w:pPr>
      <w:r w:rsidRPr="00C6340F">
        <w:rPr>
          <w:rFonts w:ascii="仿宋_GB2312" w:eastAsia="仿宋_GB2312" w:hAnsi="宋体" w:cs="Times New Roman" w:hint="eastAsia"/>
          <w:sz w:val="30"/>
          <w:szCs w:val="30"/>
        </w:rPr>
        <w:t>队名：</w:t>
      </w:r>
      <w:r w:rsidRPr="00C6340F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             </w:t>
      </w:r>
    </w:p>
    <w:p w:rsidR="00C6340F" w:rsidRPr="00C6340F" w:rsidRDefault="00C6340F" w:rsidP="00C6340F">
      <w:pPr>
        <w:rPr>
          <w:rFonts w:ascii="仿宋_GB2312" w:eastAsia="仿宋_GB2312" w:hAnsi="宋体" w:cs="Times New Roman"/>
          <w:sz w:val="30"/>
          <w:szCs w:val="30"/>
          <w:u w:val="single"/>
        </w:rPr>
      </w:pPr>
      <w:r w:rsidRPr="00C6340F">
        <w:rPr>
          <w:rFonts w:ascii="仿宋_GB2312" w:eastAsia="仿宋_GB2312" w:hAnsi="宋体" w:cs="Times New Roman" w:hint="eastAsia"/>
          <w:sz w:val="30"/>
          <w:szCs w:val="30"/>
        </w:rPr>
        <w:t>团队口号：</w:t>
      </w:r>
      <w:r w:rsidRPr="00C6340F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                                         </w:t>
      </w:r>
    </w:p>
    <w:tbl>
      <w:tblPr>
        <w:tblStyle w:val="a3"/>
        <w:tblpPr w:leftFromText="180" w:rightFromText="180" w:vertAnchor="page" w:horzAnchor="margin" w:tblpY="7525"/>
        <w:tblW w:w="8522" w:type="dxa"/>
        <w:tblLayout w:type="fixed"/>
        <w:tblLook w:val="04A0" w:firstRow="1" w:lastRow="0" w:firstColumn="1" w:lastColumn="0" w:noHBand="0" w:noVBand="1"/>
      </w:tblPr>
      <w:tblGrid>
        <w:gridCol w:w="1698"/>
        <w:gridCol w:w="1721"/>
        <w:gridCol w:w="1721"/>
        <w:gridCol w:w="1721"/>
        <w:gridCol w:w="1661"/>
      </w:tblGrid>
      <w:tr w:rsidR="00C6340F" w:rsidRPr="00C6340F" w:rsidTr="008D7EA5">
        <w:trPr>
          <w:trHeight w:val="828"/>
        </w:trPr>
        <w:tc>
          <w:tcPr>
            <w:tcW w:w="1698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C6340F">
              <w:rPr>
                <w:rFonts w:ascii="仿宋_GB2312" w:eastAsia="仿宋_GB2312" w:hAnsi="Calibri" w:hint="eastAsia"/>
                <w:sz w:val="28"/>
                <w:szCs w:val="28"/>
              </w:rPr>
              <w:t>职位</w:t>
            </w:r>
          </w:p>
        </w:tc>
        <w:tc>
          <w:tcPr>
            <w:tcW w:w="1721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C6340F"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1721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proofErr w:type="spellStart"/>
            <w:r w:rsidRPr="00C6340F">
              <w:rPr>
                <w:rFonts w:ascii="仿宋_GB2312" w:eastAsia="仿宋_GB2312" w:hAnsi="Calibri" w:hint="eastAsia"/>
                <w:sz w:val="28"/>
                <w:szCs w:val="28"/>
              </w:rPr>
              <w:t>qq</w:t>
            </w:r>
            <w:proofErr w:type="spellEnd"/>
          </w:p>
        </w:tc>
        <w:tc>
          <w:tcPr>
            <w:tcW w:w="1721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C6340F">
              <w:rPr>
                <w:rFonts w:ascii="仿宋_GB2312" w:eastAsia="仿宋_GB2312" w:hAnsi="Calibri" w:hint="eastAsia"/>
                <w:sz w:val="28"/>
                <w:szCs w:val="28"/>
              </w:rPr>
              <w:t>手机号码</w:t>
            </w:r>
          </w:p>
        </w:tc>
        <w:tc>
          <w:tcPr>
            <w:tcW w:w="1661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C6340F">
              <w:rPr>
                <w:rFonts w:ascii="仿宋_GB2312" w:eastAsia="仿宋_GB2312" w:hAnsi="Calibri" w:hint="eastAsia"/>
                <w:sz w:val="28"/>
                <w:szCs w:val="28"/>
              </w:rPr>
              <w:t>年级</w:t>
            </w:r>
          </w:p>
        </w:tc>
      </w:tr>
      <w:tr w:rsidR="00C6340F" w:rsidRPr="00C6340F" w:rsidTr="008D7EA5">
        <w:trPr>
          <w:trHeight w:val="870"/>
        </w:trPr>
        <w:tc>
          <w:tcPr>
            <w:tcW w:w="1698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C6340F">
              <w:rPr>
                <w:rFonts w:ascii="仿宋_GB2312" w:eastAsia="仿宋_GB2312" w:hAnsi="Calibri" w:hint="eastAsia"/>
                <w:sz w:val="28"/>
                <w:szCs w:val="28"/>
              </w:rPr>
              <w:t>CEO</w:t>
            </w:r>
          </w:p>
        </w:tc>
        <w:tc>
          <w:tcPr>
            <w:tcW w:w="1721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C6340F" w:rsidRPr="00C6340F" w:rsidTr="008D7EA5">
        <w:trPr>
          <w:trHeight w:val="828"/>
        </w:trPr>
        <w:tc>
          <w:tcPr>
            <w:tcW w:w="1698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C6340F">
              <w:rPr>
                <w:rFonts w:ascii="仿宋_GB2312" w:eastAsia="仿宋_GB2312" w:hAnsi="Calibri" w:hint="eastAsia"/>
                <w:sz w:val="28"/>
                <w:szCs w:val="28"/>
              </w:rPr>
              <w:t>财务总监</w:t>
            </w:r>
          </w:p>
        </w:tc>
        <w:tc>
          <w:tcPr>
            <w:tcW w:w="1721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C6340F" w:rsidRPr="00C6340F" w:rsidTr="008D7EA5">
        <w:trPr>
          <w:trHeight w:val="870"/>
        </w:trPr>
        <w:tc>
          <w:tcPr>
            <w:tcW w:w="1698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C6340F">
              <w:rPr>
                <w:rFonts w:ascii="仿宋_GB2312" w:eastAsia="仿宋_GB2312" w:hAnsi="Calibri" w:hint="eastAsia"/>
                <w:sz w:val="28"/>
                <w:szCs w:val="28"/>
              </w:rPr>
              <w:t>营销总监</w:t>
            </w:r>
          </w:p>
        </w:tc>
        <w:tc>
          <w:tcPr>
            <w:tcW w:w="1721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C6340F" w:rsidRPr="00C6340F" w:rsidTr="008D7EA5">
        <w:trPr>
          <w:trHeight w:val="828"/>
        </w:trPr>
        <w:tc>
          <w:tcPr>
            <w:tcW w:w="1698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C6340F">
              <w:rPr>
                <w:rFonts w:ascii="仿宋_GB2312" w:eastAsia="仿宋_GB2312" w:hAnsi="Calibri" w:hint="eastAsia"/>
                <w:sz w:val="28"/>
                <w:szCs w:val="28"/>
              </w:rPr>
              <w:t>生产总监</w:t>
            </w:r>
          </w:p>
        </w:tc>
        <w:tc>
          <w:tcPr>
            <w:tcW w:w="1721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C6340F" w:rsidRPr="00C6340F" w:rsidTr="008D7EA5">
        <w:trPr>
          <w:trHeight w:val="870"/>
        </w:trPr>
        <w:tc>
          <w:tcPr>
            <w:tcW w:w="1698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C6340F">
              <w:rPr>
                <w:rFonts w:ascii="仿宋_GB2312" w:eastAsia="仿宋_GB2312" w:hAnsi="Calibri" w:hint="eastAsia"/>
                <w:sz w:val="28"/>
                <w:szCs w:val="28"/>
              </w:rPr>
              <w:t>采购总监</w:t>
            </w:r>
          </w:p>
        </w:tc>
        <w:tc>
          <w:tcPr>
            <w:tcW w:w="1721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C6340F" w:rsidRPr="00C6340F" w:rsidRDefault="00C6340F" w:rsidP="00C6340F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</w:tbl>
    <w:p w:rsidR="00C6340F" w:rsidRPr="00C6340F" w:rsidRDefault="00C6340F" w:rsidP="00C6340F">
      <w:pPr>
        <w:tabs>
          <w:tab w:val="left" w:pos="345"/>
          <w:tab w:val="center" w:pos="6979"/>
        </w:tabs>
        <w:rPr>
          <w:rFonts w:ascii="仿宋_GB2312" w:eastAsia="仿宋_GB2312" w:hAnsi="Calibri" w:cs="Times New Roman"/>
        </w:rPr>
      </w:pPr>
      <w:r w:rsidRPr="00C6340F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                                                   </w:t>
      </w:r>
    </w:p>
    <w:p w:rsidR="00C6340F" w:rsidRPr="00C6340F" w:rsidRDefault="00C6340F" w:rsidP="00C6340F">
      <w:pPr>
        <w:rPr>
          <w:rFonts w:ascii="仿宋_GB2312" w:eastAsia="仿宋_GB2312" w:hAnsi="Calibri" w:cs="Times New Roman"/>
        </w:rPr>
      </w:pPr>
    </w:p>
    <w:p w:rsidR="00C6340F" w:rsidRPr="00C6340F" w:rsidRDefault="00C6340F" w:rsidP="00C6340F">
      <w:pPr>
        <w:rPr>
          <w:rFonts w:ascii="Calibri" w:eastAsia="宋体" w:hAnsi="Calibri" w:cs="Times New Roman"/>
        </w:rPr>
      </w:pPr>
    </w:p>
    <w:p w:rsidR="00C6340F" w:rsidRPr="00C6340F" w:rsidRDefault="00C6340F" w:rsidP="00C6340F">
      <w:pPr>
        <w:spacing w:line="440" w:lineRule="exact"/>
        <w:rPr>
          <w:rFonts w:ascii="仿宋" w:eastAsia="仿宋" w:hAnsi="仿宋" w:cs="仿宋"/>
          <w:sz w:val="32"/>
          <w:szCs w:val="32"/>
          <w:u w:val="single"/>
        </w:rPr>
      </w:pPr>
    </w:p>
    <w:p w:rsidR="00022BC7" w:rsidRDefault="00022BC7"/>
    <w:sectPr w:rsidR="00022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0F"/>
    <w:rsid w:val="00022BC7"/>
    <w:rsid w:val="00C6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BC43E-7B97-422B-9035-F0D731EB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6340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1</cp:revision>
  <dcterms:created xsi:type="dcterms:W3CDTF">2017-05-06T03:04:00Z</dcterms:created>
  <dcterms:modified xsi:type="dcterms:W3CDTF">2017-05-06T03:05:00Z</dcterms:modified>
</cp:coreProperties>
</file>