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等线" w:hAnsi="等线" w:eastAsia="等线" w:cs="宋体"/>
        </w:rPr>
      </w:pPr>
      <w:r>
        <w:rPr>
          <w:rFonts w:hint="eastAsia" w:ascii="黑体" w:hAnsi="黑体" w:eastAsia="黑体"/>
          <w:b/>
          <w:sz w:val="32"/>
          <w:szCs w:val="32"/>
        </w:rPr>
        <w:t>附件：</w:t>
      </w:r>
    </w:p>
    <w:p>
      <w:pPr>
        <w:tabs>
          <w:tab w:val="left" w:pos="4200"/>
        </w:tabs>
        <w:spacing w:line="560" w:lineRule="exact"/>
        <w:jc w:val="center"/>
        <w:rPr>
          <w:rFonts w:ascii="黑体" w:hAnsi="黑体" w:eastAsia="黑体" w:cs="黑体"/>
          <w:b/>
          <w:bCs/>
          <w:color w:val="000000"/>
          <w:kern w:val="1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000000"/>
          <w:kern w:val="1"/>
          <w:sz w:val="36"/>
          <w:szCs w:val="36"/>
        </w:rPr>
        <w:t>“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  <w:t>同心筑梦二十大，踔厉奋发启新程</w:t>
      </w:r>
      <w:r>
        <w:rPr>
          <w:rFonts w:hint="eastAsia" w:ascii="黑体" w:hAnsi="黑体" w:eastAsia="黑体" w:cs="黑体"/>
          <w:b/>
          <w:bCs/>
          <w:color w:val="000000"/>
          <w:kern w:val="1"/>
          <w:sz w:val="36"/>
          <w:szCs w:val="36"/>
        </w:rPr>
        <w:t>”</w:t>
      </w:r>
    </w:p>
    <w:p>
      <w:pPr>
        <w:tabs>
          <w:tab w:val="left" w:pos="4200"/>
        </w:tabs>
        <w:spacing w:line="560" w:lineRule="exact"/>
        <w:jc w:val="center"/>
        <w:rPr>
          <w:rFonts w:hint="eastAsia" w:ascii="黑体" w:hAnsi="黑体" w:eastAsia="黑体" w:cs="黑体"/>
          <w:b/>
          <w:bCs/>
          <w:color w:val="000000"/>
          <w:kern w:val="1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000000"/>
          <w:kern w:val="1"/>
          <w:sz w:val="36"/>
          <w:szCs w:val="36"/>
        </w:rPr>
        <w:t>主题征文获奖作品</w:t>
      </w:r>
    </w:p>
    <w:bookmarkEnd w:id="0"/>
    <w:tbl>
      <w:tblPr>
        <w:tblStyle w:val="3"/>
        <w:tblpPr w:leftFromText="180" w:rightFromText="180" w:vertAnchor="text" w:horzAnchor="page" w:tblpX="1456" w:tblpY="450"/>
        <w:tblOverlap w:val="never"/>
        <w:tblW w:w="9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6187"/>
        <w:gridCol w:w="1138"/>
        <w:gridCol w:w="1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6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作者</w:t>
            </w: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《世纪征程 万象更新》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王涵霖</w:t>
            </w: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6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《众志成城开新局,踔厉奋发谱新篇》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陈锦宝</w:t>
            </w: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6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《怀抱瑾瑜踏歌行，齐心奋楫向未来》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范彩云</w:t>
            </w: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6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《扬帆起航新征程，昂首阔步铸丹心》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朱烜锐</w:t>
            </w: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6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《 青春心向党建功新时代》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赵金娟</w:t>
            </w: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6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《笃行不怠怀赤忱，不骛虚声起而行》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周桐宇</w:t>
            </w: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6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《足履实地，不骛虚声》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黄滢虹</w:t>
            </w: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6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《争做新时代追梦人》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刘一宏</w:t>
            </w: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6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《奋进新时代，共筑强国梦》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林丽瑾</w:t>
            </w: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6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《且看青年热血，筑梦国之富强》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李金锦</w:t>
            </w: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0MWRhMzViN2U1NDBiYmVkNmM1MjIxYmIxZmNhNzEifQ=="/>
  </w:docVars>
  <w:rsids>
    <w:rsidRoot w:val="005604E6"/>
    <w:rsid w:val="0056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2022-05-03T12:32:00Z</dcterms:created>
  <dc:creator>云深不知处</dc:creator>
  <cp:lastModifiedBy>云深不知处</cp:lastModifiedBy>
  <dcterms:modified xsi:type="dcterms:W3CDTF">2022-05-03T12:36:48Z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DF31D3D51603458AB785EE7B7B8F90E7</vt:lpwstr>
  </property>
</Properties>
</file>