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2018-2019学年经济学院两委及新媒体学生干部（副部长团）竞聘报名人员汇总表（9月2日）</w:t>
      </w:r>
    </w:p>
    <w:tbl>
      <w:tblPr>
        <w:tblStyle w:val="4"/>
        <w:tblW w:w="90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10"/>
        <w:gridCol w:w="1006"/>
        <w:gridCol w:w="760"/>
        <w:gridCol w:w="2261"/>
        <w:gridCol w:w="113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竞选职务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面试时间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名字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261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tabs>
                <w:tab w:val="left" w:pos="2551"/>
              </w:tabs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院体育部副部长</w:t>
            </w:r>
          </w:p>
          <w:p>
            <w:pPr>
              <w:tabs>
                <w:tab w:val="left" w:pos="2551"/>
              </w:tabs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13:20-13:40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李家伟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班级体育委员、院体育部干事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年级体育部部长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同时报名青协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陈春生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年级体育部副部长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赵艺博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13:45-14:00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张冉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院体育部干事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王艺霖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院体育部干事、年级记者团干事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吴宇恒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院体育部干事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陈仲基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院体育部干事</w:t>
            </w:r>
            <w:bookmarkStart w:id="0" w:name="_GoBack"/>
            <w:bookmarkEnd w:id="0"/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院文艺部副部长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14:05-14:20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章露兮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年级辅导员助理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吴梦怡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院文艺部干事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丁琳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院文艺部干事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郑聿淞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年级主席、院文艺部干事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14:25-14:40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雷广宁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院文艺部干事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吕江雪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院文艺部干事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吴燕红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院文艺部干事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院办公室副主任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14:45-15:00</w:t>
            </w:r>
          </w:p>
        </w:tc>
        <w:tc>
          <w:tcPr>
            <w:tcW w:w="100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叶芸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校发服创业服务部干事，院办公室干事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李振坤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17级工商管理类年级副主席 校学生会办公联络中心干事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周杨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黄晓妹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校学生会办公联络中心干事、院辩论队队员、年级办公室副主任、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院青年志愿者中心副主任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15:05-15:20</w:t>
            </w:r>
          </w:p>
        </w:tc>
        <w:tc>
          <w:tcPr>
            <w:tcW w:w="1006" w:type="dxa"/>
            <w:vAlign w:val="center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李婷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经济学院2017级体育部部长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许玲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院青协干事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朱晨佳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年级文艺部副部长  校科创干事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陆小丽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2017级学生发展与服务部部长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李俊哲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校官微通联部干事，年级新媒体副主任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院运营部副部长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13:20-13:40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李俊哲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校电视台干事，院官微通联部干事，年级新媒体副主任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林小珠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院官微通联部干事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林豪杰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院新媒联动部干事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谢欣颖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院新媒联动部干事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张美玉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校青年通讯社新媒体运营中心干事、小葵工作室通联部干事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13:45-14:00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康梦凯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院官微通联部干事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李培伟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副班长，教学信息中心调研部副部长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吴若瑢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院新媒影像部干事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段慧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校心协宣传部干事、班级生劳委员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许月茹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年级学习部副部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易班工作站副部长</w:t>
            </w: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14:05-14:20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王之华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校大学生科技创新与创业中心办公室干事、班级宣传委员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程柯然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年级辅导员助理，校青协宣传部干事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魏文欣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经济学院团委学生会新媒体发展与服务中心联动部干事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朱海伦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年级生劳部部长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官微编辑部副部长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14:25-14:40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郑怀钰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院官微编辑部干事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梁梦月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院官微技术部干事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陈先美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院官微编辑部干事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刘玲玲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院官微编辑部干事、年级组织部副部长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年级记者团团长、院官微编辑部干事</w:t>
            </w:r>
          </w:p>
        </w:tc>
        <w:tc>
          <w:tcPr>
            <w:tcW w:w="113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3" w:type="dxa"/>
            <w:gridSpan w:val="7"/>
            <w:vAlign w:val="center"/>
          </w:tcPr>
          <w:p>
            <w:pPr>
              <w:tabs>
                <w:tab w:val="left" w:pos="2551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备注:请查看好自己面试时间段并提前15分钟到场准备，面试时间会根据实际的面试速度进行微调。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5055D"/>
    <w:rsid w:val="10D5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2018-08-28T08:58:00Z</dcterms:created>
  <dc:creator>冷暖自知</dc:creator>
  <cp:lastModifiedBy>冷暖自知</cp:lastModifiedBy>
  <dcterms:modified xsi:type="dcterms:W3CDTF">2018-08-28T08:59:49Z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