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87" w:rsidRPr="008B31F5" w:rsidRDefault="00EF7B87">
      <w:pPr>
        <w:spacing w:line="460" w:lineRule="exact"/>
        <w:rPr>
          <w:rFonts w:ascii="仿宋" w:eastAsia="仿宋" w:hAnsi="仿宋" w:cs="仿宋_GB2312"/>
          <w:b/>
          <w:sz w:val="32"/>
          <w:szCs w:val="32"/>
        </w:rPr>
      </w:pPr>
      <w:r w:rsidRPr="008B31F5">
        <w:rPr>
          <w:rFonts w:ascii="仿宋" w:eastAsia="仿宋" w:hAnsi="仿宋" w:cs="仿宋_GB2312" w:hint="eastAsia"/>
          <w:b/>
          <w:sz w:val="32"/>
          <w:szCs w:val="32"/>
        </w:rPr>
        <w:t>附件：</w:t>
      </w:r>
    </w:p>
    <w:p w:rsidR="00EF7B87" w:rsidRPr="008B31F5" w:rsidRDefault="00EF7B87">
      <w:pPr>
        <w:spacing w:line="460" w:lineRule="exact"/>
        <w:rPr>
          <w:rFonts w:ascii="仿宋" w:eastAsia="仿宋" w:hAnsi="仿宋" w:cs="仿宋_GB2312"/>
          <w:b/>
          <w:sz w:val="32"/>
          <w:szCs w:val="32"/>
        </w:rPr>
      </w:pPr>
    </w:p>
    <w:p w:rsidR="00EF7B87" w:rsidRPr="008B31F5" w:rsidRDefault="00EF7B87">
      <w:pPr>
        <w:spacing w:line="46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  <w:r w:rsidRPr="008B31F5">
        <w:rPr>
          <w:rFonts w:ascii="仿宋" w:eastAsia="仿宋" w:hAnsi="仿宋" w:cs="仿宋_GB2312" w:hint="eastAsia"/>
          <w:b/>
          <w:sz w:val="32"/>
          <w:szCs w:val="32"/>
        </w:rPr>
        <w:t>经济学院</w:t>
      </w:r>
      <w:r w:rsidRPr="008B31F5">
        <w:rPr>
          <w:rFonts w:ascii="仿宋" w:eastAsia="仿宋" w:hAnsi="仿宋" w:cs="仿宋_GB2312"/>
          <w:b/>
          <w:sz w:val="32"/>
          <w:szCs w:val="32"/>
        </w:rPr>
        <w:t>2015</w:t>
      </w:r>
      <w:r w:rsidRPr="008B31F5">
        <w:rPr>
          <w:rFonts w:ascii="仿宋" w:eastAsia="仿宋" w:hAnsi="仿宋" w:cs="仿宋_GB2312" w:hint="eastAsia"/>
          <w:b/>
          <w:sz w:val="32"/>
          <w:szCs w:val="32"/>
        </w:rPr>
        <w:t>年度文明创建工作表现优秀宿舍名单</w:t>
      </w:r>
    </w:p>
    <w:p w:rsidR="00EF7B87" w:rsidRPr="008B31F5" w:rsidRDefault="00EF7B87">
      <w:pPr>
        <w:spacing w:line="460" w:lineRule="exact"/>
        <w:jc w:val="center"/>
        <w:rPr>
          <w:rFonts w:ascii="仿宋" w:eastAsia="仿宋" w:hAnsi="仿宋" w:cs="仿宋_GB2312"/>
          <w:b/>
          <w:sz w:val="32"/>
          <w:szCs w:val="32"/>
        </w:rPr>
      </w:pP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/>
          <w:sz w:val="32"/>
          <w:szCs w:val="32"/>
        </w:rPr>
        <w:t>2012</w:t>
      </w:r>
      <w:r w:rsidRPr="008B31F5">
        <w:rPr>
          <w:rFonts w:ascii="仿宋" w:eastAsia="仿宋" w:hAnsi="仿宋" w:cs="宋体" w:hint="eastAsia"/>
          <w:sz w:val="32"/>
          <w:szCs w:val="32"/>
        </w:rPr>
        <w:t>级表现优秀宿舍：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女生：桃</w:t>
      </w:r>
      <w:r w:rsidRPr="008B31F5">
        <w:rPr>
          <w:rFonts w:ascii="仿宋" w:eastAsia="仿宋" w:hAnsi="仿宋" w:cs="宋体"/>
          <w:sz w:val="32"/>
          <w:szCs w:val="32"/>
        </w:rPr>
        <w:t>3-113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204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210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男生：桃</w:t>
      </w:r>
      <w:r w:rsidRPr="008B31F5">
        <w:rPr>
          <w:rFonts w:ascii="仿宋" w:eastAsia="仿宋" w:hAnsi="仿宋" w:cs="宋体"/>
          <w:sz w:val="32"/>
          <w:szCs w:val="32"/>
        </w:rPr>
        <w:t>8-202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207</w:t>
      </w:r>
      <w:r w:rsidRPr="008B31F5">
        <w:rPr>
          <w:rFonts w:ascii="仿宋" w:eastAsia="仿宋" w:hAnsi="仿宋" w:cs="宋体" w:hint="eastAsia"/>
          <w:sz w:val="32"/>
          <w:szCs w:val="32"/>
        </w:rPr>
        <w:t>、桃</w:t>
      </w:r>
      <w:r w:rsidRPr="008B31F5">
        <w:rPr>
          <w:rFonts w:ascii="仿宋" w:eastAsia="仿宋" w:hAnsi="仿宋" w:cs="宋体"/>
          <w:sz w:val="32"/>
          <w:szCs w:val="32"/>
        </w:rPr>
        <w:t>9-416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/>
          <w:sz w:val="32"/>
          <w:szCs w:val="32"/>
        </w:rPr>
        <w:t>2013</w:t>
      </w:r>
      <w:r w:rsidRPr="008B31F5">
        <w:rPr>
          <w:rFonts w:ascii="仿宋" w:eastAsia="仿宋" w:hAnsi="仿宋" w:cs="宋体" w:hint="eastAsia"/>
          <w:sz w:val="32"/>
          <w:szCs w:val="32"/>
        </w:rPr>
        <w:t>级表现优秀宿舍：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男生：桃</w:t>
      </w:r>
      <w:r w:rsidRPr="008B31F5">
        <w:rPr>
          <w:rFonts w:ascii="仿宋" w:eastAsia="仿宋" w:hAnsi="仿宋" w:cs="宋体"/>
          <w:sz w:val="32"/>
          <w:szCs w:val="32"/>
        </w:rPr>
        <w:t>9-501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509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524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女生：桃</w:t>
      </w:r>
      <w:r w:rsidRPr="008B31F5">
        <w:rPr>
          <w:rFonts w:ascii="仿宋" w:eastAsia="仿宋" w:hAnsi="仿宋" w:cs="宋体"/>
          <w:sz w:val="32"/>
          <w:szCs w:val="32"/>
        </w:rPr>
        <w:t>4-207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214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413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/>
          <w:sz w:val="32"/>
          <w:szCs w:val="32"/>
        </w:rPr>
        <w:t>2014</w:t>
      </w:r>
      <w:r w:rsidRPr="008B31F5">
        <w:rPr>
          <w:rFonts w:ascii="仿宋" w:eastAsia="仿宋" w:hAnsi="仿宋" w:cs="宋体" w:hint="eastAsia"/>
          <w:sz w:val="32"/>
          <w:szCs w:val="32"/>
        </w:rPr>
        <w:t>级表现优秀宿舍：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女生：桃</w:t>
      </w:r>
      <w:r w:rsidRPr="008B31F5">
        <w:rPr>
          <w:rFonts w:ascii="仿宋" w:eastAsia="仿宋" w:hAnsi="仿宋" w:cs="宋体"/>
          <w:sz w:val="32"/>
          <w:szCs w:val="32"/>
        </w:rPr>
        <w:t>6-109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220</w:t>
      </w:r>
      <w:r w:rsidRPr="008B31F5">
        <w:rPr>
          <w:rFonts w:ascii="仿宋" w:eastAsia="仿宋" w:hAnsi="仿宋" w:cs="宋体" w:hint="eastAsia"/>
          <w:sz w:val="32"/>
          <w:szCs w:val="32"/>
        </w:rPr>
        <w:t>、桃</w:t>
      </w:r>
      <w:r w:rsidRPr="008B31F5">
        <w:rPr>
          <w:rFonts w:ascii="仿宋" w:eastAsia="仿宋" w:hAnsi="仿宋" w:cs="宋体"/>
          <w:sz w:val="32"/>
          <w:szCs w:val="32"/>
        </w:rPr>
        <w:t>7-212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男生：桃</w:t>
      </w:r>
      <w:r w:rsidRPr="008B31F5">
        <w:rPr>
          <w:rFonts w:ascii="仿宋" w:eastAsia="仿宋" w:hAnsi="仿宋" w:cs="宋体"/>
          <w:sz w:val="32"/>
          <w:szCs w:val="32"/>
        </w:rPr>
        <w:t>8-220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221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308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/>
          <w:sz w:val="32"/>
          <w:szCs w:val="32"/>
        </w:rPr>
        <w:t>2015</w:t>
      </w:r>
      <w:r w:rsidRPr="008B31F5">
        <w:rPr>
          <w:rFonts w:ascii="仿宋" w:eastAsia="仿宋" w:hAnsi="仿宋" w:cs="宋体" w:hint="eastAsia"/>
          <w:sz w:val="32"/>
          <w:szCs w:val="32"/>
        </w:rPr>
        <w:t>级表现优秀宿舍：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女生：桂</w:t>
      </w:r>
      <w:r w:rsidRPr="008B31F5">
        <w:rPr>
          <w:rFonts w:ascii="仿宋" w:eastAsia="仿宋" w:hAnsi="仿宋" w:cs="宋体"/>
          <w:sz w:val="32"/>
          <w:szCs w:val="32"/>
        </w:rPr>
        <w:t>11–115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119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229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221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209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男生：桂</w:t>
      </w:r>
      <w:r w:rsidRPr="008B31F5">
        <w:rPr>
          <w:rFonts w:ascii="仿宋" w:eastAsia="仿宋" w:hAnsi="仿宋" w:cs="宋体"/>
          <w:sz w:val="32"/>
          <w:szCs w:val="32"/>
        </w:rPr>
        <w:t>16–315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319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326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320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317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研究生表现优秀宿舍：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女生：桃</w:t>
      </w:r>
      <w:r w:rsidRPr="008B31F5">
        <w:rPr>
          <w:rFonts w:ascii="仿宋" w:eastAsia="仿宋" w:hAnsi="仿宋" w:cs="宋体"/>
          <w:sz w:val="32"/>
          <w:szCs w:val="32"/>
        </w:rPr>
        <w:t>7-106</w:t>
      </w:r>
      <w:r w:rsidRPr="008B31F5">
        <w:rPr>
          <w:rFonts w:ascii="仿宋" w:eastAsia="仿宋" w:hAnsi="仿宋" w:cs="宋体" w:hint="eastAsia"/>
          <w:sz w:val="32"/>
          <w:szCs w:val="32"/>
        </w:rPr>
        <w:t>、桃</w:t>
      </w:r>
      <w:r w:rsidRPr="008B31F5">
        <w:rPr>
          <w:rFonts w:ascii="仿宋" w:eastAsia="仿宋" w:hAnsi="仿宋" w:cs="宋体"/>
          <w:sz w:val="32"/>
          <w:szCs w:val="32"/>
        </w:rPr>
        <w:t>3-303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304</w:t>
      </w:r>
    </w:p>
    <w:p w:rsidR="00EF7B87" w:rsidRPr="008B31F5" w:rsidRDefault="00EF7B87" w:rsidP="006E29DD">
      <w:pPr>
        <w:spacing w:line="360" w:lineRule="auto"/>
        <w:ind w:firstLineChars="200" w:firstLine="31680"/>
        <w:jc w:val="left"/>
        <w:rPr>
          <w:rFonts w:ascii="仿宋" w:eastAsia="仿宋" w:hAnsi="仿宋" w:cs="宋体"/>
          <w:sz w:val="32"/>
          <w:szCs w:val="32"/>
        </w:rPr>
      </w:pPr>
      <w:r w:rsidRPr="008B31F5">
        <w:rPr>
          <w:rFonts w:ascii="仿宋" w:eastAsia="仿宋" w:hAnsi="仿宋" w:cs="宋体" w:hint="eastAsia"/>
          <w:sz w:val="32"/>
          <w:szCs w:val="32"/>
        </w:rPr>
        <w:t>男生：桃</w:t>
      </w:r>
      <w:r w:rsidRPr="008B31F5">
        <w:rPr>
          <w:rFonts w:ascii="仿宋" w:eastAsia="仿宋" w:hAnsi="仿宋" w:cs="宋体"/>
          <w:sz w:val="32"/>
          <w:szCs w:val="32"/>
        </w:rPr>
        <w:t>9-401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605</w:t>
      </w:r>
      <w:r w:rsidRPr="008B31F5">
        <w:rPr>
          <w:rFonts w:ascii="仿宋" w:eastAsia="仿宋" w:hAnsi="仿宋" w:cs="宋体" w:hint="eastAsia"/>
          <w:sz w:val="32"/>
          <w:szCs w:val="32"/>
        </w:rPr>
        <w:t>、</w:t>
      </w:r>
      <w:r w:rsidRPr="008B31F5">
        <w:rPr>
          <w:rFonts w:ascii="仿宋" w:eastAsia="仿宋" w:hAnsi="仿宋" w:cs="宋体"/>
          <w:sz w:val="32"/>
          <w:szCs w:val="32"/>
        </w:rPr>
        <w:t>612</w:t>
      </w:r>
    </w:p>
    <w:p w:rsidR="00EF7B87" w:rsidRPr="008B31F5" w:rsidRDefault="00EF7B87" w:rsidP="00FA0A46">
      <w:pPr>
        <w:spacing w:line="460" w:lineRule="exact"/>
        <w:ind w:firstLineChars="200" w:firstLine="31680"/>
        <w:rPr>
          <w:rFonts w:ascii="仿宋" w:eastAsia="仿宋" w:hAnsi="仿宋" w:cs="仿宋_GB2312"/>
          <w:sz w:val="32"/>
          <w:szCs w:val="32"/>
        </w:rPr>
      </w:pPr>
    </w:p>
    <w:sectPr w:rsidR="00EF7B87" w:rsidRPr="008B31F5" w:rsidSect="00EA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87" w:rsidRDefault="00EF7B87" w:rsidP="008B31F5">
      <w:r>
        <w:separator/>
      </w:r>
    </w:p>
  </w:endnote>
  <w:endnote w:type="continuationSeparator" w:id="1">
    <w:p w:rsidR="00EF7B87" w:rsidRDefault="00EF7B87" w:rsidP="008B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87" w:rsidRDefault="00EF7B87" w:rsidP="008B31F5">
      <w:r>
        <w:separator/>
      </w:r>
    </w:p>
  </w:footnote>
  <w:footnote w:type="continuationSeparator" w:id="1">
    <w:p w:rsidR="00EF7B87" w:rsidRDefault="00EF7B87" w:rsidP="008B3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AC4C84"/>
    <w:rsid w:val="00087A37"/>
    <w:rsid w:val="000C625A"/>
    <w:rsid w:val="00282793"/>
    <w:rsid w:val="002B7E2E"/>
    <w:rsid w:val="003456C8"/>
    <w:rsid w:val="003B10F2"/>
    <w:rsid w:val="00597723"/>
    <w:rsid w:val="006E29DD"/>
    <w:rsid w:val="00780055"/>
    <w:rsid w:val="007F4719"/>
    <w:rsid w:val="00885103"/>
    <w:rsid w:val="008B31F5"/>
    <w:rsid w:val="00932DB5"/>
    <w:rsid w:val="00A05541"/>
    <w:rsid w:val="00A07BCC"/>
    <w:rsid w:val="00A36EB0"/>
    <w:rsid w:val="00A52694"/>
    <w:rsid w:val="00AC27C2"/>
    <w:rsid w:val="00C1578F"/>
    <w:rsid w:val="00CB47F5"/>
    <w:rsid w:val="00CB4AA5"/>
    <w:rsid w:val="00D263A0"/>
    <w:rsid w:val="00EA01DC"/>
    <w:rsid w:val="00EF7B87"/>
    <w:rsid w:val="00F30567"/>
    <w:rsid w:val="00FA0A46"/>
    <w:rsid w:val="13C60970"/>
    <w:rsid w:val="151A3F5B"/>
    <w:rsid w:val="2DC03C0F"/>
    <w:rsid w:val="49963AB6"/>
    <w:rsid w:val="4FA26F09"/>
    <w:rsid w:val="7DAC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1DC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A01D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A01DC"/>
    <w:rPr>
      <w:rFonts w:ascii="Calibri" w:eastAsia="宋体" w:hAnsi="Calibri" w:cs="黑体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01DC"/>
    <w:rPr>
      <w:rFonts w:ascii="Calibri" w:eastAsia="宋体" w:hAnsi="Calibri" w:cs="黑体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A0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01DC"/>
    <w:rPr>
      <w:rFonts w:ascii="Calibri" w:eastAsia="宋体" w:hAnsi="Calibri" w:cs="黑体"/>
      <w:kern w:val="2"/>
      <w:sz w:val="18"/>
      <w:szCs w:val="18"/>
    </w:rPr>
  </w:style>
  <w:style w:type="character" w:customStyle="1" w:styleId="item-name">
    <w:name w:val="item-name"/>
    <w:basedOn w:val="DefaultParagraphFont"/>
    <w:uiPriority w:val="99"/>
    <w:rsid w:val="00EA01DC"/>
    <w:rPr>
      <w:rFonts w:cs="Times New Roman"/>
    </w:rPr>
  </w:style>
  <w:style w:type="character" w:customStyle="1" w:styleId="item-name1">
    <w:name w:val="item-name1"/>
    <w:basedOn w:val="DefaultParagraphFont"/>
    <w:uiPriority w:val="99"/>
    <w:rsid w:val="00EA01DC"/>
    <w:rPr>
      <w:rFonts w:cs="Times New Roman"/>
    </w:rPr>
  </w:style>
  <w:style w:type="character" w:customStyle="1" w:styleId="articletitle">
    <w:name w:val="article_title"/>
    <w:basedOn w:val="DefaultParagraphFont"/>
    <w:uiPriority w:val="99"/>
    <w:rsid w:val="00EA01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45</Words>
  <Characters>257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师大经济[2015]44号</dc:title>
  <dc:subject/>
  <dc:creator>Administrator</dc:creator>
  <cp:keywords/>
  <dc:description/>
  <cp:lastModifiedBy>lib</cp:lastModifiedBy>
  <cp:revision>2</cp:revision>
  <dcterms:created xsi:type="dcterms:W3CDTF">2015-12-28T05:37:00Z</dcterms:created>
  <dcterms:modified xsi:type="dcterms:W3CDTF">2015-12-28T05:37:00Z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