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A402" w14:textId="23FF6540" w:rsidR="002276A1" w:rsidRDefault="00000000" w:rsidP="002109F2">
      <w:pPr>
        <w:pageBreakBefore/>
        <w:widowControl/>
        <w:shd w:val="clear" w:color="auto" w:fill="FFFFFF"/>
        <w:spacing w:line="460" w:lineRule="exact"/>
        <w:rPr>
          <w:rFonts w:ascii="黑体" w:eastAsia="黑体" w:hAnsi="黑体" w:cs="黑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shd w:val="clear" w:color="auto" w:fill="FFFFFF"/>
        </w:rPr>
        <w:t>附件：</w:t>
      </w:r>
    </w:p>
    <w:p w14:paraId="3E3E88D0" w14:textId="77777777" w:rsidR="002276A1" w:rsidRDefault="002276A1">
      <w:pPr>
        <w:widowControl/>
        <w:shd w:val="clear" w:color="auto" w:fill="FFFFFF"/>
        <w:spacing w:line="460" w:lineRule="exact"/>
        <w:rPr>
          <w:rFonts w:ascii="黑体" w:eastAsia="黑体" w:hAnsi="黑体" w:cs="黑体"/>
          <w:b/>
          <w:color w:val="000000"/>
          <w:kern w:val="0"/>
          <w:sz w:val="32"/>
          <w:szCs w:val="32"/>
          <w:shd w:val="clear" w:color="auto" w:fill="FFFFFF"/>
        </w:rPr>
      </w:pPr>
    </w:p>
    <w:p w14:paraId="00137439" w14:textId="22CDE79A" w:rsidR="002276A1" w:rsidRDefault="00000000">
      <w:pPr>
        <w:jc w:val="center"/>
        <w:rPr>
          <w:rFonts w:ascii="宋体" w:hAnsi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32"/>
          <w:szCs w:val="32"/>
          <w:shd w:val="clear" w:color="auto" w:fill="FFFFFF"/>
        </w:rPr>
        <w:t>经济学院2022年度专项奖助学金获得者名单</w:t>
      </w:r>
    </w:p>
    <w:p w14:paraId="055E6E53" w14:textId="77777777" w:rsidR="002276A1" w:rsidRDefault="002276A1"/>
    <w:tbl>
      <w:tblPr>
        <w:tblW w:w="50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983"/>
        <w:gridCol w:w="1094"/>
        <w:gridCol w:w="940"/>
        <w:gridCol w:w="3592"/>
        <w:gridCol w:w="904"/>
        <w:gridCol w:w="783"/>
      </w:tblGrid>
      <w:tr w:rsidR="002276A1" w14:paraId="33603774" w14:textId="77777777" w:rsidTr="00153FAD">
        <w:trPr>
          <w:trHeight w:val="1048"/>
        </w:trPr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B21CD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C66B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D7FC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C8C6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事项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3165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金额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D2063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2276A1" w14:paraId="6390C34B" w14:textId="77777777" w:rsidTr="00153FAD">
        <w:trPr>
          <w:trHeight w:val="500"/>
        </w:trPr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C2D8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创新创业类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DD2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2019级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E8B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陈菲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ECF5" w14:textId="4356F6FD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2022年6月12日参加“挑战杯”大学生创业计划竞赛，获得省级金奖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22E1F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0412A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6F309F39" w14:textId="77777777" w:rsidTr="00153FAD">
        <w:trPr>
          <w:trHeight w:val="342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108AF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05C2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2019级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9155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王旺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4A03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2022年7月1日参加“互联网+”大学生创新创业大赛，获得省级铜奖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C30A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34F28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5CA6D122" w14:textId="77777777" w:rsidTr="00153FAD">
        <w:trPr>
          <w:trHeight w:val="42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94AEA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BBA90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2019级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11210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谢军妍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AB15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2022年11月20日“福斯特杯”第五届福建省大学生会计及税务技能创新大赛会计技能创新竞赛，获省级三等奖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6121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1689A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03DBFB09" w14:textId="77777777" w:rsidTr="00153FAD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1E27E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A6C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2019级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2A8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谢军妍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A88E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2022年4月30日“正大杯”第十二届全国大学生市场调查与分析大赛，获省级一等奖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020CE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77B25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719D6C39" w14:textId="77777777" w:rsidTr="00153FAD">
        <w:trPr>
          <w:trHeight w:val="30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A2B6A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3C41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2019级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4CAD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林涛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5222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2022年8月29日福建省“互联网+”大学生创新创业大赛，获省级三等奖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18831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28F3A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698F847A" w14:textId="77777777" w:rsidTr="00153FAD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DC3D6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CFC5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2019级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890A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林涛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219F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2022年8月29日福建省“互联网+”大学生创新创业大赛，获省级三等奖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19433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F2E49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58FC8FED" w14:textId="77777777" w:rsidTr="00153FAD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A33FB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011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2019级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D88C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侯欣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632D" w14:textId="7A4E1AB4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2022年5月30日参加正大杯第十二届全国大学生市场调查与分析大赛，获得国家级三等奖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99E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039D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0B8DA5D7" w14:textId="77777777" w:rsidTr="00153FAD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A5488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D2A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2020级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243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肖紫莹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19C4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2022年8月参加第八届福建省“互联网+”大学生创新创业大赛，获得省级铜奖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62821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E4F1C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026FCF7E" w14:textId="77777777" w:rsidTr="00153FAD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FD337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C1F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2020级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0A8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肖紫莹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C92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2022年8月参加第十二届“挑战杯”福建省大学生创业计划竞赛，获得省级铜奖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E2E38" w14:textId="77777777" w:rsidR="002276A1" w:rsidRDefault="00000000" w:rsidP="00C11EF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FEBA5" w14:textId="77777777" w:rsidR="002276A1" w:rsidRDefault="002276A1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5E1BAF0D" w14:textId="77777777" w:rsidTr="00153FAD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7D13E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016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2020级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9C102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刘玉秀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357A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2022年9月15日参加全国大学生数学建模比赛，获得省级一等奖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67BAA" w14:textId="77777777" w:rsidR="002276A1" w:rsidRDefault="00000000" w:rsidP="00C11EF5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2E36D" w14:textId="77777777" w:rsidR="002276A1" w:rsidRDefault="002276A1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7A9C12BF" w14:textId="77777777" w:rsidTr="00153FAD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7797C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C7C3E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2020级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7031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吴欣斓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EFF93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2022年9月18日全国大学生数学建模竞赛，获省级一等奖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58EE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39AF2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E70FB0A" w14:textId="77777777" w:rsidR="002C5ABF" w:rsidRDefault="002C5ABF"/>
    <w:tbl>
      <w:tblPr>
        <w:tblW w:w="50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983"/>
        <w:gridCol w:w="1094"/>
        <w:gridCol w:w="939"/>
        <w:gridCol w:w="3592"/>
        <w:gridCol w:w="702"/>
        <w:gridCol w:w="986"/>
      </w:tblGrid>
      <w:tr w:rsidR="002276A1" w14:paraId="265991FA" w14:textId="77777777" w:rsidTr="00C11EF5">
        <w:trPr>
          <w:trHeight w:val="350"/>
        </w:trPr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82B9D" w14:textId="755C9A8A" w:rsidR="002276A1" w:rsidRDefault="002C5AB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C5ABF">
              <w:rPr>
                <w:rFonts w:ascii="宋体" w:hAnsi="宋体" w:hint="eastAsia"/>
                <w:color w:val="000000"/>
                <w:sz w:val="24"/>
              </w:rPr>
              <w:lastRenderedPageBreak/>
              <w:t>创新创业类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DF430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2020级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D9A3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林怡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24CCE" w14:textId="21636095" w:rsidR="002276A1" w:rsidRDefault="00000000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2022年4月28日“正大杯”第十二届全国大学生市场调查与分析大赛，获得国家级三等奖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95B5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21703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32B94F3E" w14:textId="77777777" w:rsidTr="00C11EF5">
        <w:trPr>
          <w:trHeight w:val="439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1ED06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EEAC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2020级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1A7D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姚滢滢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0AAE3" w14:textId="7C7CEAE6" w:rsidR="002276A1" w:rsidRDefault="00000000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2022年9月18日参加全国大学生数学建模竞赛，获省级二等奖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8A0E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1A0F9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5D1B4E90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1CEC0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54B54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2020级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7BC7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田可可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61119" w14:textId="5F4C714A" w:rsidR="002276A1" w:rsidRDefault="00000000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2022年8月19日参加第九届“创青春”福建省青年创新创业大赛，获得省级三等奖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ACD30" w14:textId="5A5AEA9D" w:rsidR="002276A1" w:rsidRDefault="00C11E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2C5ABF">
              <w:rPr>
                <w:rFonts w:ascii="宋体" w:hAnsi="宋体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E93DD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53019306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1DCE0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3732A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2020级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DA6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苏思霖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8EB46" w14:textId="77777777" w:rsidR="002276A1" w:rsidRDefault="00000000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2022年11月20日“福思特杯”福建省大学生会计及税务技能创新竞赛，获省级三等奖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C34E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F703D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29A76EA9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2363A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423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2021级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4D8AF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陈博洋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95FCD" w14:textId="77777777" w:rsidR="002276A1" w:rsidRDefault="00000000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2022年9月15日全国大学生数学建模大赛，获得省级一等奖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D3E72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188BB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06239186" w14:textId="77777777" w:rsidTr="00C11EF5">
        <w:trPr>
          <w:trHeight w:val="350"/>
        </w:trPr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257C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考研升学类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C29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EBB3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胡雨婷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31D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考取福建师范大学经济学院理论经济专业研究生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73E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3A7D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21FE375A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2796E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29D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A50C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黄馨郁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A0F1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考取福建师范大学经济学院理论经济学专业研究生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007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9093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05D3BEA1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E2EA8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B2A5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2A5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严芳婷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04D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考取福建师范大学经济学院应用经济学专业研究生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F05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2EF1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47F95F14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4C955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871E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3714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高晓杰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E86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考取福建师范大学经济学院理论经济学专业研究生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DE70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1D71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30B68D78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152BD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F9A5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18BD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林欣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F6C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考取福建师范大学经济学院理论经济学专业研究生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34B0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4292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7A092562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DF16F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1C0C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C15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王艺璇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FD4C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考取福建师范大学经济学院理论经济学专业研究生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2C84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B0F9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61EFB1F6" w14:textId="77777777" w:rsidTr="00C11EF5">
        <w:trPr>
          <w:trHeight w:val="36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C1424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8684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3CD5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杨清芳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B124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推荐免试攻读福建师范大学经济学院应用经济学专业研究生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86C00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FF22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55B9AC33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B18E3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933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2550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邹悦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309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推免至福建师范大学经济学院理论经济学专业研究生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42CF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E83F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7E424684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00F45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B5BD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EE2D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吴旖璠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F802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考取福建师范大学经济学院应用经济学专业研究生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3F64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B0ED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54C4059D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2EA9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FB3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1D15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雷研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9FFE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考取福建师范大学经济学院金融专业研究生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CCA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2CC4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092457FD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82A87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7CB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8C7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程静雅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811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推荐免试攻读福建师范大学经济学院管理科学与工程专业研究生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B46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048C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21572D68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03251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2A1C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687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肖镖航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4D1C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考取福建师范大学经济学院金融专业研究生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07A3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B13D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350E83C8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5A3C2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0D10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F281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柯婉萍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3AF2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推荐免试攻读福建师范大学经济学院国际商务专业研究生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27F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DE3C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194A36C5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5D49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73E3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B86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叶舒珩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722E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考取福建师范大学经济学院国际商务专业研究生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270E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FD7C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1197E005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3EA4C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516F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D16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林艳泓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8AEC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考取福建师范大学经济学院金融专业研究生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48183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4925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F5B97AE" w14:textId="77777777" w:rsidR="002C5ABF" w:rsidRDefault="002C5ABF"/>
    <w:tbl>
      <w:tblPr>
        <w:tblW w:w="50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983"/>
        <w:gridCol w:w="1094"/>
        <w:gridCol w:w="939"/>
        <w:gridCol w:w="3592"/>
        <w:gridCol w:w="702"/>
        <w:gridCol w:w="986"/>
      </w:tblGrid>
      <w:tr w:rsidR="002276A1" w14:paraId="309B6320" w14:textId="77777777" w:rsidTr="00C11EF5">
        <w:trPr>
          <w:trHeight w:val="350"/>
        </w:trPr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9CF8D" w14:textId="3C57A301" w:rsidR="002276A1" w:rsidRDefault="002C5AB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C5ABF">
              <w:rPr>
                <w:rFonts w:ascii="宋体" w:hAnsi="宋体" w:hint="eastAsia"/>
                <w:color w:val="000000"/>
                <w:sz w:val="24"/>
              </w:rPr>
              <w:lastRenderedPageBreak/>
              <w:t>考研升学类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FC61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233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陈丽娟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4A01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考取福建师范大学经济学院理论经济学专业研究生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CB5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FE01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580E7825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698B7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995E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92C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叶也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97CA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考取福建师范大学经济学院金融专业研究生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DC6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21D9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5E134CED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4017A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97D9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BC49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王丽娟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F95D" w14:textId="12A307EA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考取吉林大学中国古代文学专业研究生，属于985高校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2B24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F36D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51C79D58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0002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1361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7B75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严文韬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FDDC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考取中央民族大学国际商务专业研究生，属于985高校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D045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978B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7203655F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C0E76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A860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26BF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鲁涵飞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25E1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考取山东大学金融学专业研究生，属于985高校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274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3A25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26CC0099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4D5BE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809C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CF6A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叶振华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012F" w14:textId="1373624B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考取中国科学技术大学金融科技专业专业研究生，属于985高校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1C3A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A0BC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4F46B0CD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FBF2D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1A22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2017级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5CB3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吴舒芸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0A68" w14:textId="4C8E9942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2022年9月-2025年2月在法国ESCP Business School读研究生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074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244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因疫情延迟入学</w:t>
            </w:r>
          </w:p>
        </w:tc>
      </w:tr>
      <w:tr w:rsidR="002276A1" w14:paraId="5FDBE9EB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98FB9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9196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F81F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傅艺雯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5B75" w14:textId="159A53CB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考取曼彻斯特大学国际时尚零售专业研究生，属于国（境）外高校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C790F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2CCA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453CDBF6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9C07B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EC94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9E9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陈冬梅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E2DF" w14:textId="5C8D4BEA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考取悉尼大学经济专业研究生，属于国（境）外高校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A97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6178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  <w:tr w:rsidR="002276A1" w14:paraId="359EDE91" w14:textId="77777777" w:rsidTr="00C11EF5">
        <w:trPr>
          <w:trHeight w:val="350"/>
        </w:trPr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F3C04" w14:textId="77777777" w:rsidR="002276A1" w:rsidRDefault="002276A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4285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2018级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8C5B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苏俊鸿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670F" w14:textId="33A6408D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考取马来亚大学数据科学专业研究生，属于国（境）外高校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88C8" w14:textId="77777777" w:rsidR="002276A1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154CC" w14:textId="77777777" w:rsidR="002276A1" w:rsidRDefault="002276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ACD2CF4" w14:textId="77777777" w:rsidR="002276A1" w:rsidRDefault="002276A1">
      <w:pPr>
        <w:jc w:val="left"/>
        <w:rPr>
          <w:rFonts w:ascii="宋体" w:hAnsi="宋体"/>
          <w:sz w:val="24"/>
        </w:rPr>
      </w:pPr>
    </w:p>
    <w:p w14:paraId="2FFB5006" w14:textId="77777777" w:rsidR="00CE0096" w:rsidRDefault="00CE0096">
      <w:pPr>
        <w:jc w:val="left"/>
        <w:rPr>
          <w:rFonts w:ascii="宋体" w:hAnsi="宋体"/>
          <w:sz w:val="24"/>
        </w:rPr>
      </w:pPr>
    </w:p>
    <w:sectPr w:rsidR="00CE0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3CD8" w14:textId="77777777" w:rsidR="00E83F5F" w:rsidRDefault="00E83F5F" w:rsidP="002C2E62">
      <w:r>
        <w:separator/>
      </w:r>
    </w:p>
  </w:endnote>
  <w:endnote w:type="continuationSeparator" w:id="0">
    <w:p w14:paraId="4EBEF4F1" w14:textId="77777777" w:rsidR="00E83F5F" w:rsidRDefault="00E83F5F" w:rsidP="002C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C1C9" w14:textId="77777777" w:rsidR="00E83F5F" w:rsidRDefault="00E83F5F" w:rsidP="002C2E62">
      <w:r>
        <w:separator/>
      </w:r>
    </w:p>
  </w:footnote>
  <w:footnote w:type="continuationSeparator" w:id="0">
    <w:p w14:paraId="3102750E" w14:textId="77777777" w:rsidR="00E83F5F" w:rsidRDefault="00E83F5F" w:rsidP="002C2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4YWYxZWI0OTE0MjhmOGNlYzAwOTUxNzRhODFiMDAifQ=="/>
  </w:docVars>
  <w:rsids>
    <w:rsidRoot w:val="008F15F0"/>
    <w:rsid w:val="000543FF"/>
    <w:rsid w:val="000F4AFB"/>
    <w:rsid w:val="00111F05"/>
    <w:rsid w:val="00121D2E"/>
    <w:rsid w:val="00153FAD"/>
    <w:rsid w:val="001D2F93"/>
    <w:rsid w:val="001F2C77"/>
    <w:rsid w:val="002109F2"/>
    <w:rsid w:val="002249CD"/>
    <w:rsid w:val="002276A1"/>
    <w:rsid w:val="002B0D41"/>
    <w:rsid w:val="002C2E62"/>
    <w:rsid w:val="002C5ABF"/>
    <w:rsid w:val="00306BD0"/>
    <w:rsid w:val="0032742C"/>
    <w:rsid w:val="00343D2D"/>
    <w:rsid w:val="00367A75"/>
    <w:rsid w:val="00381BD0"/>
    <w:rsid w:val="003E63A9"/>
    <w:rsid w:val="003F5383"/>
    <w:rsid w:val="00424E15"/>
    <w:rsid w:val="00434394"/>
    <w:rsid w:val="00444C85"/>
    <w:rsid w:val="00457179"/>
    <w:rsid w:val="00481BDD"/>
    <w:rsid w:val="004C260B"/>
    <w:rsid w:val="004F064D"/>
    <w:rsid w:val="005712F9"/>
    <w:rsid w:val="005A33A2"/>
    <w:rsid w:val="005C2301"/>
    <w:rsid w:val="006424B6"/>
    <w:rsid w:val="00680824"/>
    <w:rsid w:val="006E2DE6"/>
    <w:rsid w:val="006F629B"/>
    <w:rsid w:val="007A7608"/>
    <w:rsid w:val="00813D8C"/>
    <w:rsid w:val="008C1F6F"/>
    <w:rsid w:val="008F15F0"/>
    <w:rsid w:val="0094771A"/>
    <w:rsid w:val="009D5F1C"/>
    <w:rsid w:val="00B86F07"/>
    <w:rsid w:val="00BD6C1D"/>
    <w:rsid w:val="00BE245E"/>
    <w:rsid w:val="00C11EF5"/>
    <w:rsid w:val="00CB0CAF"/>
    <w:rsid w:val="00CB3D0B"/>
    <w:rsid w:val="00CE0096"/>
    <w:rsid w:val="00DD3E6C"/>
    <w:rsid w:val="00E20F8C"/>
    <w:rsid w:val="00E71C9C"/>
    <w:rsid w:val="00E83F5F"/>
    <w:rsid w:val="00F1311D"/>
    <w:rsid w:val="00F47F0A"/>
    <w:rsid w:val="00FB0FDF"/>
    <w:rsid w:val="00FF693F"/>
    <w:rsid w:val="12C93E92"/>
    <w:rsid w:val="22F703E4"/>
    <w:rsid w:val="2859128C"/>
    <w:rsid w:val="35BF0B61"/>
    <w:rsid w:val="4CFA7D05"/>
    <w:rsid w:val="53247647"/>
    <w:rsid w:val="61313A56"/>
    <w:rsid w:val="617D6FEA"/>
    <w:rsid w:val="659A3366"/>
    <w:rsid w:val="70BB101A"/>
    <w:rsid w:val="7DE7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41601"/>
  <w15:docId w15:val="{ADA692AB-BEE8-48A2-BAD4-7E008B6D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0AB6-586E-4BAE-A878-9E38CA6A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puyuanhu</dc:creator>
  <cp:lastModifiedBy>Lenovo</cp:lastModifiedBy>
  <cp:revision>2</cp:revision>
  <cp:lastPrinted>2023-06-06T07:35:00Z</cp:lastPrinted>
  <dcterms:created xsi:type="dcterms:W3CDTF">2023-06-09T01:19:00Z</dcterms:created>
  <dcterms:modified xsi:type="dcterms:W3CDTF">2023-06-09T01:19:00Z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63C7B93A1AC04EC7895A09F2F918391E_12</vt:lpwstr>
  </property>
</Properties>
</file>