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left"/>
        <w:rPr>
          <w:rFonts w:ascii="黑体" w:hAnsi="黑体" w:eastAsia="黑体"/>
          <w:b/>
          <w:color w:val="000000"/>
          <w:sz w:val="32"/>
          <w:szCs w:val="32"/>
        </w:rPr>
      </w:pPr>
      <w:r>
        <w:rPr>
          <w:rFonts w:hint="eastAsia" w:ascii="黑体" w:hAnsi="黑体" w:eastAsia="黑体"/>
          <w:b/>
          <w:color w:val="000000"/>
          <w:sz w:val="32"/>
          <w:szCs w:val="32"/>
        </w:rPr>
        <w:t>附件2：</w:t>
      </w:r>
    </w:p>
    <w:p>
      <w:pPr>
        <w:spacing w:line="440" w:lineRule="exact"/>
        <w:jc w:val="center"/>
        <w:rPr>
          <w:rFonts w:ascii="宋体" w:hAnsi="宋体" w:cs="宋体"/>
          <w:b/>
          <w:kern w:val="0"/>
          <w:sz w:val="32"/>
          <w:szCs w:val="32"/>
        </w:rPr>
      </w:pPr>
      <w:bookmarkStart w:id="0" w:name="_GoBack"/>
      <w:r>
        <w:rPr>
          <w:rFonts w:ascii="宋体" w:hAnsi="宋体" w:cs="宋体"/>
          <w:b/>
          <w:kern w:val="0"/>
          <w:sz w:val="32"/>
          <w:szCs w:val="32"/>
        </w:rPr>
        <w:t>福建师范大学经济学院学生社团联合会各协会简介</w:t>
      </w:r>
    </w:p>
    <w:bookmarkEnd w:id="0"/>
    <w:p>
      <w:pPr>
        <w:spacing w:line="440" w:lineRule="exact"/>
        <w:jc w:val="center"/>
        <w:rPr>
          <w:rFonts w:ascii="宋体" w:hAnsi="宋体" w:cs="宋体"/>
          <w:b/>
          <w:kern w:val="0"/>
          <w:sz w:val="32"/>
          <w:szCs w:val="32"/>
        </w:rPr>
      </w:pPr>
    </w:p>
    <w:p>
      <w:pPr>
        <w:spacing w:line="440" w:lineRule="exac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证券投资协会</w:t>
      </w:r>
    </w:p>
    <w:p>
      <w:pPr>
        <w:spacing w:line="44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证券投资协会本着普及证券市场知识、通过实践来提高专业知识的学习兴趣和培养金融人才的初衷在2014年6月成立了。协会成立一年多以来，举办会员培训、普及证券知识、组织“中金所杯”金融衍生品知识竞赛、“中大杯”期货模拟竞赛、每日整理并推送知识题库，在协会团队的努力下，取得了丰硕的成果，并于2017年获院五星级社团称号。</w:t>
      </w:r>
    </w:p>
    <w:p>
      <w:pPr>
        <w:spacing w:line="440" w:lineRule="exact"/>
        <w:ind w:firstLine="560" w:firstLineChars="200"/>
        <w:rPr>
          <w:rFonts w:ascii="仿宋_GB2312" w:hAnsi="仿宋_GB2312" w:eastAsia="仿宋_GB2312" w:cs="仿宋_GB2312"/>
          <w:kern w:val="0"/>
          <w:sz w:val="28"/>
          <w:szCs w:val="28"/>
        </w:rPr>
      </w:pPr>
    </w:p>
    <w:p>
      <w:pPr>
        <w:spacing w:line="440" w:lineRule="exac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跨境电商协会</w:t>
      </w:r>
    </w:p>
    <w:p>
      <w:pPr>
        <w:spacing w:line="44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协会为校企合作创办，旨在帮助大学生进行电商事业创业，为初入跨境电商市场的大学生卖家提供专业培训，帮助寻找低成本货源，并提供相关物流政策。引导学生参加高校电商创业大赛，公司还将推荐优秀会员进入合作外贸企业实习，提高跨境电商素养，为进行电商创业的学生提供一个良好的平台。</w:t>
      </w:r>
    </w:p>
    <w:p>
      <w:pPr>
        <w:spacing w:line="440" w:lineRule="exact"/>
        <w:rPr>
          <w:rFonts w:ascii="仿宋_GB2312" w:hAnsi="仿宋_GB2312" w:eastAsia="仿宋_GB2312" w:cs="仿宋_GB2312"/>
          <w:b/>
          <w:kern w:val="0"/>
          <w:sz w:val="28"/>
          <w:szCs w:val="28"/>
        </w:rPr>
      </w:pPr>
    </w:p>
    <w:p>
      <w:pPr>
        <w:spacing w:line="440" w:lineRule="exac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xml:space="preserve">大学生创新实验协会 </w:t>
      </w:r>
    </w:p>
    <w:p>
      <w:pPr>
        <w:spacing w:line="44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简称：ERP协会，协会依托“福建师范大学区域经济综合竞争力实验中心”而创建，2014年与金融理财协会强强联合，充分拓展协会专业领域。宗旨是为学习实践的平台，增强大学生创新意识，提高实践能力。成立以来取得长足的发展，于2017年获院四星级社团称号。</w:t>
      </w:r>
    </w:p>
    <w:p>
      <w:pPr>
        <w:spacing w:line="440" w:lineRule="exact"/>
        <w:ind w:firstLine="560" w:firstLineChars="200"/>
        <w:rPr>
          <w:rFonts w:ascii="仿宋_GB2312" w:hAnsi="仿宋_GB2312" w:eastAsia="仿宋_GB2312" w:cs="仿宋_GB2312"/>
          <w:kern w:val="0"/>
          <w:sz w:val="28"/>
          <w:szCs w:val="28"/>
        </w:rPr>
      </w:pPr>
    </w:p>
    <w:p>
      <w:pPr>
        <w:spacing w:line="440" w:lineRule="exac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未来企业家协会</w:t>
      </w:r>
    </w:p>
    <w:p>
      <w:pPr>
        <w:spacing w:line="440" w:lineRule="exact"/>
        <w:ind w:firstLine="560" w:firstLineChars="200"/>
        <w:rPr>
          <w:rFonts w:ascii="仿宋_GB2312" w:hAnsi="仿宋_GB2312" w:eastAsia="仿宋_GB2312" w:cs="仿宋_GB2312"/>
          <w:b/>
          <w:kern w:val="0"/>
          <w:sz w:val="28"/>
          <w:szCs w:val="28"/>
        </w:rPr>
      </w:pPr>
      <w:r>
        <w:rPr>
          <w:rFonts w:hint="eastAsia" w:ascii="仿宋_GB2312" w:hAnsi="仿宋_GB2312" w:eastAsia="仿宋_GB2312" w:cs="仿宋_GB2312"/>
          <w:kern w:val="0"/>
          <w:sz w:val="28"/>
          <w:szCs w:val="28"/>
        </w:rPr>
        <w:t>协会前身是“营销管理协会”与“就业创业协会”,于2014年正式合并为未来企业家协会。创建宗旨是:丰富同学课余生活,提高学生专业技能,为热爱创业、梦想成为未来企业家的同学提供展示和锻炼的平台，以＂经营大学之志，理顺未来之路＂为口号，协会于2014年获得院四星级社团称号。</w:t>
      </w:r>
    </w:p>
    <w:p>
      <w:pPr>
        <w:spacing w:line="440" w:lineRule="exact"/>
        <w:ind w:firstLine="560" w:firstLineChars="200"/>
        <w:rPr>
          <w:rFonts w:ascii="仿宋_GB2312" w:hAnsi="仿宋_GB2312" w:eastAsia="仿宋_GB2312" w:cs="仿宋_GB2312"/>
          <w:kern w:val="0"/>
          <w:sz w:val="28"/>
          <w:szCs w:val="28"/>
        </w:rPr>
      </w:pPr>
    </w:p>
    <w:p>
      <w:pPr>
        <w:spacing w:line="440" w:lineRule="exac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礼仪协会</w:t>
      </w:r>
    </w:p>
    <w:p>
      <w:pPr>
        <w:spacing w:line="44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协会成立于2007年，协会首任会长秉承为女性服务为宗旨，成立礼仪协会。协会旨在为学院女生提供一个提升自我内涵和魅力的机会及展示风采的舞台，协会以礼仪知识，美容护肤，女性心理健康等为主为女生提供培训、资讯服务。于2016年获院四星级社团称号。</w:t>
      </w:r>
    </w:p>
    <w:p>
      <w:pPr>
        <w:spacing w:line="440" w:lineRule="exact"/>
        <w:ind w:firstLine="560" w:firstLineChars="200"/>
        <w:rPr>
          <w:rFonts w:ascii="仿宋_GB2312" w:hAnsi="仿宋_GB2312" w:eastAsia="仿宋_GB2312" w:cs="仿宋_GB2312"/>
          <w:kern w:val="0"/>
          <w:sz w:val="28"/>
          <w:szCs w:val="28"/>
        </w:rPr>
      </w:pPr>
    </w:p>
    <w:p>
      <w:pPr>
        <w:spacing w:line="440" w:lineRule="exac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演讲与辩论协会</w:t>
      </w:r>
    </w:p>
    <w:p>
      <w:pPr>
        <w:spacing w:line="44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演讲与辩论协会是一个培养专业技能的协会，协会成立于2003年, 以锻炼会员口才为宗旨, 为会员提供展现自己演讲与辩论才华的舞台。协会组织举办学院各种院级演讲赛及辩论赛，并组织队伍参加校级辩论赛，并多次在校各类比赛中取得优异成绩。于2017年获院四星级社团称号。</w:t>
      </w:r>
    </w:p>
    <w:p>
      <w:pPr>
        <w:spacing w:line="440" w:lineRule="exact"/>
        <w:ind w:firstLine="560" w:firstLineChars="200"/>
        <w:rPr>
          <w:rFonts w:ascii="仿宋_GB2312" w:hAnsi="仿宋_GB2312" w:eastAsia="仿宋_GB2312" w:cs="仿宋_GB2312"/>
          <w:kern w:val="0"/>
          <w:sz w:val="28"/>
          <w:szCs w:val="28"/>
        </w:rPr>
      </w:pPr>
    </w:p>
    <w:p>
      <w:pPr>
        <w:spacing w:line="440" w:lineRule="exac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棋牌协会</w:t>
      </w:r>
    </w:p>
    <w:p>
      <w:pPr>
        <w:spacing w:line="44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协会成立于2008年，旨在培养同学们对棋牌游戏的兴趣，并为对棋牌感兴趣的同学提过一个交流的平台。协会一直把畅享棋牌游戏所带来的欢乐，弘扬博大精深的棋牌文化当作协会的不懈追求。协会的宗旨是棋了无穷，棋乐融融，用棋书写奇迹。协会于2014年获院五星级社团称号。</w:t>
      </w:r>
    </w:p>
    <w:p>
      <w:pPr>
        <w:spacing w:line="440" w:lineRule="exact"/>
        <w:ind w:firstLine="560" w:firstLineChars="200"/>
        <w:rPr>
          <w:rFonts w:ascii="仿宋_GB2312" w:hAnsi="仿宋_GB2312" w:eastAsia="仿宋_GB2312" w:cs="仿宋_GB2312"/>
          <w:kern w:val="0"/>
          <w:sz w:val="28"/>
          <w:szCs w:val="28"/>
        </w:rPr>
      </w:pPr>
    </w:p>
    <w:p>
      <w:pPr>
        <w:spacing w:line="440" w:lineRule="exac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外语协会</w:t>
      </w:r>
    </w:p>
    <w:p>
      <w:pPr>
        <w:spacing w:line="44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协会成立于2004年，旨在培养学生的外语学习兴趣，寓教于乐，让会员们更好地学习外语。通过外语电影赏析、外语演讲赛、口语接龙等特色活动以及与外教老师的亲密接触，让会员身临其境，体会语言环境。协会于2016年获院五星级社团称号。</w:t>
      </w:r>
    </w:p>
    <w:p>
      <w:pPr>
        <w:spacing w:line="440" w:lineRule="exact"/>
        <w:rPr>
          <w:rFonts w:ascii="仿宋_GB2312" w:hAnsi="仿宋_GB2312" w:eastAsia="仿宋_GB2312" w:cs="仿宋_GB2312"/>
          <w:b/>
          <w:kern w:val="0"/>
          <w:sz w:val="28"/>
          <w:szCs w:val="28"/>
        </w:rPr>
      </w:pPr>
    </w:p>
    <w:p>
      <w:pPr>
        <w:spacing w:line="440" w:lineRule="exact"/>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羽毛球协会</w:t>
      </w:r>
    </w:p>
    <w:p>
      <w:pPr>
        <w:spacing w:line="44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协会成立于2017年，前身为福师大经院球类联盟。为了更好地发展经院学生的羽毛球爱好，促进羽毛球运动的开展，为本院羽毛球爱好者提供一个融洽而稳定的结交球友、交流球艺、增进友谊的舞台，2016级球盟及经院羽球爱好者们，以原球盟为基础建立了福师大经院羽毛球协会。协会主要负责新生赛，校赛，以及日常羽毛球活动的组织和训练。</w:t>
      </w:r>
    </w:p>
    <w:p/>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firstLine="0"/>
        <w:jc w:val="left"/>
        <w:textAlignment w:val="auto"/>
        <w:outlineLvl w:val="9"/>
        <w:rPr>
          <w:rFonts w:hint="eastAsia" w:ascii="仿宋" w:hAnsi="仿宋" w:eastAsia="仿宋" w:cs="仿宋"/>
          <w:color w:val="000000"/>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80050F"/>
    <w:rsid w:val="6680050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line="260" w:lineRule="atLeast"/>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2018-08-27T08:05:00Z</dcterms:created>
  <dc:creator>新媒运营部</dc:creator>
  <cp:lastModifiedBy>新媒运营部</cp:lastModifiedBy>
  <dcterms:modified xsi:type="dcterms:W3CDTF">2018-08-27T08:06:56Z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