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题目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：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（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二号黑体、加粗、居中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）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--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副标题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：（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小二号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，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居中，文字前加破折号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）</w:t>
      </w:r>
    </w:p>
    <w:p>
      <w:pPr>
        <w:jc w:val="center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年级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 xml:space="preserve">：  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专业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 xml:space="preserve">： </w:t>
      </w:r>
      <w:r>
        <w:rPr>
          <w:rFonts w:ascii="楷体" w:hAnsi="楷体" w:eastAsia="楷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姓名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：  （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三号楷体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居中）</w:t>
      </w:r>
    </w:p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摘要：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00-300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字，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“摘要”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四号黑体，内容为小四号宋体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关键字：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-8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个，“关键字”四号黑体，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内容为小四号宋体。</w:t>
      </w:r>
    </w:p>
    <w:p>
      <w:pPr>
        <w:rPr>
          <w:rFonts w:ascii="仿宋_GB2312" w:hAnsi="仿宋_GB2312" w:eastAsia="仿宋_GB2312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正文：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正文内容使用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小四号宋体，每段首起空两个格，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1.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倍行距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一级标题：标题序号为“一、”， 4号黑体，独占行，末尾不加标点符号。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二级标题：标题序号为“（一）”与正文字号相同，独占行，末尾不加标点符号。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三级标题：标题序号为“ 1. ”与正文字号、字体相同。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四级标题：标题序号为“（1）”与正文字号、字体相同。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五级标题：标题序号为“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①</w:t>
      </w:r>
      <w:r>
        <w:rPr>
          <w:rFonts w:ascii="宋体" w:hAnsi="宋体" w:eastAsia="宋体" w:cs="Helvetica"/>
          <w:color w:val="333333"/>
          <w:kern w:val="0"/>
          <w:sz w:val="24"/>
          <w:szCs w:val="24"/>
        </w:rPr>
        <w:t>”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与正文字号、字体相同。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892175</wp:posOffset>
            </wp:positionV>
            <wp:extent cx="5274310" cy="195008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图表资料：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内容使用小四号宋体；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表格上方写明表的序号及名称，下方写明资料来源；若为图片，则在图片下方依次写明图的序号名称以及资料来源。举例如下：</w:t>
      </w:r>
    </w:p>
    <w:p>
      <w:pPr>
        <w:widowControl/>
        <w:shd w:val="clear" w:color="auto" w:fill="FFFFFF"/>
        <w:spacing w:line="300" w:lineRule="auto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参考文献：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四号黑体，内容为五号宋体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300" w:lineRule="auto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2021-10-28T23:39:00Z</dcterms:created>
  <dc:creator>燕婷</dc:creator>
  <cp:lastModifiedBy>若泽的 iPhone</cp:lastModifiedBy>
  <dcterms:modified xsi:type="dcterms:W3CDTF">2021-11-03T20:26:00Z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8F7B1DD545F062B9D87F8261EE36866F</vt:lpwstr>
  </property>
  <property fmtid="{D5CDD505-2E9C-101B-9397-08002B2CF9AE}" pid="3" name="KSOProductBuildVer">
    <vt:lpwstr>2052-11.15.1</vt:lpwstr>
  </property>
</Properties>
</file>