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1" w:name="_GoBack"/>
      <w:bookmarkStart w:id="0" w:name="OLE_LINK1"/>
      <w:r>
        <w:rPr>
          <w:rFonts w:hint="eastAsia" w:ascii="黑体" w:hAnsi="黑体" w:eastAsia="黑体"/>
          <w:b/>
          <w:bCs/>
          <w:sz w:val="32"/>
          <w:szCs w:val="32"/>
        </w:rPr>
        <w:t>经济学院三好学生、优秀学生干部审批表</w:t>
      </w:r>
      <w:bookmarkEnd w:id="0"/>
    </w:p>
    <w:bookmarkEnd w:id="1"/>
    <w:p>
      <w:pPr>
        <w:spacing w:line="440" w:lineRule="exact"/>
        <w:jc w:val="center"/>
        <w:rPr>
          <w:rFonts w:hint="eastAsia"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（20  ——20  学年）</w:t>
      </w:r>
    </w:p>
    <w:p>
      <w:pPr>
        <w:spacing w:line="44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年级：                                      班级：                               </w:t>
      </w:r>
    </w:p>
    <w:tbl>
      <w:tblPr>
        <w:tblStyle w:val="3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0"/>
        <w:gridCol w:w="440"/>
        <w:gridCol w:w="924"/>
        <w:gridCol w:w="560"/>
        <w:gridCol w:w="476"/>
        <w:gridCol w:w="690"/>
        <w:gridCol w:w="410"/>
        <w:gridCol w:w="1075"/>
        <w:gridCol w:w="639"/>
        <w:gridCol w:w="546"/>
        <w:gridCol w:w="1530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该学年担任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职务情况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该学年获奖学金等级或相应比赛等级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该学年主要先进事迹</w:t>
            </w:r>
          </w:p>
        </w:tc>
        <w:tc>
          <w:tcPr>
            <w:tcW w:w="90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（对照评选条件填写，可另附页）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拟推荐评优类别</w:t>
            </w:r>
          </w:p>
        </w:tc>
        <w:tc>
          <w:tcPr>
            <w:tcW w:w="6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 xml:space="preserve"> □ 三好学生               □ 优秀学生干部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班级推荐意见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年级推荐意见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学院审批意见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 xml:space="preserve">          年  月  日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 xml:space="preserve">          年   月  日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>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/>
                <w:sz w:val="28"/>
                <w:szCs w:val="28"/>
              </w:rPr>
            </w:pPr>
            <w:r>
              <w:rPr>
                <w:rFonts w:hint="default" w:ascii="仿宋_GB2312" w:hAnsi="宋体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sz w:val="28"/>
          <w:szCs w:val="28"/>
        </w:rPr>
        <w:t>注：本表一式一份，不得改变表格格式。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40C3"/>
    <w:rsid w:val="247C40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2017-12-14T11:52:00Z</dcterms:created>
  <dc:creator>yeling chen</dc:creator>
  <cp:lastModifiedBy>yeling chen</cp:lastModifiedBy>
  <dcterms:modified xsi:type="dcterms:W3CDTF">2017-12-14T11:52:46Z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